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8CC" w:rsidRPr="00211312" w:rsidRDefault="004F38CC" w:rsidP="004F38CC">
      <w:pPr>
        <w:rPr>
          <w:lang w:eastAsia="ru-RU"/>
        </w:rPr>
      </w:pPr>
      <w:r w:rsidRPr="002113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Проект</w:t>
      </w:r>
    </w:p>
    <w:p w:rsidR="004F38CC" w:rsidRDefault="004F38CC" w:rsidP="004F38CC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3346E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ПОСТАНОВЛЕНИЕ 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Кабинета министров</w:t>
      </w:r>
    </w:p>
    <w:p w:rsidR="004F38CC" w:rsidRDefault="004F38CC" w:rsidP="004F38CC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3346E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КЫРГЫЗСКОЙ РЕСПУБЛИКИ</w:t>
      </w:r>
    </w:p>
    <w:p w:rsidR="004F38CC" w:rsidRPr="003346E3" w:rsidRDefault="004F38CC" w:rsidP="004F38CC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4F38CC" w:rsidRPr="00211312" w:rsidRDefault="004F38CC" w:rsidP="004F38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312">
        <w:rPr>
          <w:rFonts w:ascii="Times New Roman" w:hAnsi="Times New Roman" w:cs="Times New Roman"/>
          <w:b/>
          <w:sz w:val="28"/>
          <w:szCs w:val="28"/>
        </w:rPr>
        <w:t>Об утверждении Перечня заболеваний, при которых противопоказано владение гражданским и служебным оружием</w:t>
      </w:r>
    </w:p>
    <w:p w:rsidR="004F38CC" w:rsidRDefault="004F38CC" w:rsidP="004F38CC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F38CC" w:rsidRPr="003346E3" w:rsidRDefault="004F38CC" w:rsidP="004F38CC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F38CC" w:rsidRPr="008B0F40" w:rsidRDefault="00143355" w:rsidP="004F38CC">
      <w:pPr>
        <w:pStyle w:val="a3"/>
        <w:ind w:left="-85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8B0F40">
        <w:rPr>
          <w:rFonts w:ascii="Times New Roman" w:hAnsi="Times New Roman"/>
          <w:sz w:val="28"/>
          <w:szCs w:val="28"/>
        </w:rPr>
        <w:t xml:space="preserve">целях </w:t>
      </w:r>
      <w:r>
        <w:rPr>
          <w:rFonts w:ascii="Times New Roman" w:hAnsi="Times New Roman"/>
          <w:sz w:val="28"/>
          <w:szCs w:val="28"/>
        </w:rPr>
        <w:t>реализации</w:t>
      </w:r>
      <w:r w:rsidRPr="008B0F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статьи 15 З</w:t>
      </w:r>
      <w:r w:rsidRPr="008B0F40">
        <w:rPr>
          <w:rFonts w:ascii="Times New Roman" w:hAnsi="Times New Roman"/>
          <w:sz w:val="28"/>
          <w:szCs w:val="28"/>
        </w:rPr>
        <w:t>акон</w:t>
      </w:r>
      <w:r>
        <w:rPr>
          <w:rFonts w:ascii="Times New Roman" w:hAnsi="Times New Roman"/>
          <w:sz w:val="28"/>
          <w:szCs w:val="28"/>
        </w:rPr>
        <w:t>а</w:t>
      </w:r>
      <w:r w:rsidRPr="008B0F40">
        <w:rPr>
          <w:rFonts w:ascii="Times New Roman" w:hAnsi="Times New Roman"/>
          <w:sz w:val="28"/>
          <w:szCs w:val="28"/>
        </w:rPr>
        <w:t xml:space="preserve"> Кыргызской Республики  «О</w:t>
      </w:r>
      <w:r>
        <w:rPr>
          <w:rFonts w:ascii="Times New Roman" w:hAnsi="Times New Roman"/>
          <w:sz w:val="28"/>
          <w:szCs w:val="28"/>
        </w:rPr>
        <w:t>б оружии</w:t>
      </w:r>
      <w:r w:rsidRPr="008B0F4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Pr="008B0F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Кабинет Министров</w:t>
      </w:r>
      <w:r w:rsidRPr="008B0F40">
        <w:rPr>
          <w:rFonts w:ascii="Times New Roman" w:hAnsi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/>
          <w:sz w:val="28"/>
          <w:szCs w:val="28"/>
        </w:rPr>
        <w:t>, в</w:t>
      </w:r>
      <w:r w:rsidR="004F38CC">
        <w:rPr>
          <w:rFonts w:ascii="Times New Roman" w:hAnsi="Times New Roman"/>
          <w:sz w:val="28"/>
          <w:szCs w:val="28"/>
          <w:lang w:val="ky-KG"/>
        </w:rPr>
        <w:t xml:space="preserve"> соответствии со</w:t>
      </w:r>
      <w:r w:rsidR="004F38CC" w:rsidRPr="008B0F40">
        <w:rPr>
          <w:rFonts w:ascii="Times New Roman" w:hAnsi="Times New Roman"/>
          <w:sz w:val="28"/>
          <w:szCs w:val="28"/>
        </w:rPr>
        <w:t xml:space="preserve"> стать</w:t>
      </w:r>
      <w:r>
        <w:rPr>
          <w:rFonts w:ascii="Times New Roman" w:hAnsi="Times New Roman"/>
          <w:sz w:val="28"/>
          <w:szCs w:val="28"/>
        </w:rPr>
        <w:t>ями 13 и</w:t>
      </w:r>
      <w:r w:rsidR="004F38CC" w:rsidRPr="008B0F40">
        <w:rPr>
          <w:rFonts w:ascii="Times New Roman" w:hAnsi="Times New Roman"/>
          <w:sz w:val="28"/>
          <w:szCs w:val="28"/>
        </w:rPr>
        <w:t xml:space="preserve"> 17 конституционного Закона Кыргызской Республики «О </w:t>
      </w:r>
      <w:r w:rsidR="004F38CC">
        <w:rPr>
          <w:rFonts w:ascii="Times New Roman" w:hAnsi="Times New Roman"/>
          <w:sz w:val="28"/>
          <w:szCs w:val="28"/>
        </w:rPr>
        <w:t>Кабинете Министров</w:t>
      </w:r>
      <w:r w:rsidR="004F38CC" w:rsidRPr="008B0F40">
        <w:rPr>
          <w:rFonts w:ascii="Times New Roman" w:hAnsi="Times New Roman"/>
          <w:sz w:val="28"/>
          <w:szCs w:val="28"/>
        </w:rPr>
        <w:t xml:space="preserve"> Кыргызской Республики», постановляет:</w:t>
      </w:r>
    </w:p>
    <w:p w:rsidR="004F38CC" w:rsidRDefault="004F38CC" w:rsidP="004F38CC">
      <w:pPr>
        <w:pStyle w:val="a5"/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14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Перечень </w:t>
      </w:r>
      <w:r w:rsidRPr="004A22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заболеваний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4A22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 которых противопоказано владение гражданским и служебным оружием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F38CC" w:rsidRDefault="004F38CC" w:rsidP="004F38CC">
      <w:pPr>
        <w:pStyle w:val="a3"/>
        <w:ind w:left="-85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77487"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возложить на </w:t>
      </w:r>
      <w:r w:rsidR="00143355">
        <w:rPr>
          <w:rFonts w:ascii="Times New Roman" w:hAnsi="Times New Roman"/>
          <w:sz w:val="28"/>
          <w:szCs w:val="28"/>
        </w:rPr>
        <w:t>управление контроля исполнения решений</w:t>
      </w:r>
      <w:r w:rsidR="00555A45">
        <w:rPr>
          <w:rFonts w:ascii="Times New Roman" w:hAnsi="Times New Roman"/>
          <w:sz w:val="28"/>
          <w:szCs w:val="28"/>
        </w:rPr>
        <w:t xml:space="preserve"> Президента</w:t>
      </w:r>
      <w:r w:rsidR="00143355">
        <w:rPr>
          <w:rFonts w:ascii="Times New Roman" w:hAnsi="Times New Roman"/>
          <w:sz w:val="28"/>
          <w:szCs w:val="28"/>
        </w:rPr>
        <w:t xml:space="preserve"> и Кабинета Министров Администрации Президента</w:t>
      </w:r>
      <w:r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4F38CC" w:rsidRPr="006F74FE" w:rsidRDefault="004F38CC" w:rsidP="004F38CC">
      <w:pPr>
        <w:pStyle w:val="a3"/>
        <w:spacing w:after="200"/>
        <w:ind w:left="-851" w:firstLine="709"/>
        <w:jc w:val="both"/>
        <w:rPr>
          <w:rFonts w:ascii="Times New Roman" w:hAnsi="Times New Roman"/>
          <w:sz w:val="28"/>
          <w:szCs w:val="28"/>
        </w:rPr>
      </w:pPr>
      <w:r w:rsidRPr="006F74F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E5D2F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Pr="00892BA6">
        <w:rPr>
          <w:rFonts w:ascii="Times New Roman" w:hAnsi="Times New Roman"/>
          <w:sz w:val="28"/>
          <w:szCs w:val="28"/>
        </w:rPr>
        <w:t>по истечении пятнадцати дней со дня официального опубликования</w:t>
      </w:r>
      <w:r w:rsidRPr="00877487">
        <w:rPr>
          <w:rFonts w:ascii="Times New Roman" w:hAnsi="Times New Roman"/>
          <w:sz w:val="28"/>
          <w:szCs w:val="28"/>
        </w:rPr>
        <w:t>.</w:t>
      </w:r>
    </w:p>
    <w:p w:rsidR="004F38CC" w:rsidRPr="003346E3" w:rsidRDefault="004F38CC" w:rsidP="004F38CC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E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8196" w:type="pct"/>
        <w:tblCellMar>
          <w:left w:w="0" w:type="dxa"/>
          <w:right w:w="0" w:type="dxa"/>
        </w:tblCellMar>
        <w:tblLook w:val="04A0"/>
      </w:tblPr>
      <w:tblGrid>
        <w:gridCol w:w="9923"/>
        <w:gridCol w:w="3009"/>
        <w:gridCol w:w="3509"/>
      </w:tblGrid>
      <w:tr w:rsidR="004F38CC" w:rsidRPr="003346E3" w:rsidTr="00732824">
        <w:tc>
          <w:tcPr>
            <w:tcW w:w="3018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4F38CC" w:rsidRPr="00CA13BA" w:rsidRDefault="004F38CC" w:rsidP="00732824">
            <w:pPr>
              <w:spacing w:after="0" w:line="240" w:lineRule="auto"/>
              <w:ind w:right="-2268"/>
              <w:rPr>
                <w:rFonts w:ascii="Times New Roman" w:hAnsi="Times New Roman" w:cs="Times New Roman"/>
                <w:b/>
                <w:color w:val="404040"/>
                <w:sz w:val="28"/>
                <w:szCs w:val="28"/>
                <w:shd w:val="clear" w:color="auto" w:fill="FFFFFF"/>
              </w:rPr>
            </w:pPr>
            <w:r w:rsidRPr="00CA13BA">
              <w:rPr>
                <w:rFonts w:ascii="Times New Roman" w:hAnsi="Times New Roman" w:cs="Times New Roman"/>
                <w:b/>
                <w:color w:val="404040"/>
                <w:sz w:val="28"/>
                <w:szCs w:val="28"/>
                <w:shd w:val="clear" w:color="auto" w:fill="FFFFFF"/>
              </w:rPr>
              <w:t xml:space="preserve">Председатель </w:t>
            </w:r>
          </w:p>
          <w:p w:rsidR="00143355" w:rsidRDefault="004F38CC" w:rsidP="00732824">
            <w:pPr>
              <w:spacing w:after="0" w:line="240" w:lineRule="auto"/>
              <w:ind w:right="-2268"/>
              <w:rPr>
                <w:rFonts w:ascii="Times New Roman" w:hAnsi="Times New Roman" w:cs="Times New Roman"/>
                <w:b/>
                <w:color w:val="404040"/>
                <w:sz w:val="28"/>
                <w:szCs w:val="28"/>
                <w:shd w:val="clear" w:color="auto" w:fill="FFFFFF"/>
              </w:rPr>
            </w:pPr>
            <w:r w:rsidRPr="00CA13BA">
              <w:rPr>
                <w:rFonts w:ascii="Times New Roman" w:hAnsi="Times New Roman" w:cs="Times New Roman"/>
                <w:b/>
                <w:color w:val="404040"/>
                <w:sz w:val="28"/>
                <w:szCs w:val="28"/>
                <w:shd w:val="clear" w:color="auto" w:fill="FFFFFF"/>
              </w:rPr>
              <w:t>Кабинета Министров</w:t>
            </w:r>
            <w:r w:rsidR="00E441A2">
              <w:rPr>
                <w:rFonts w:ascii="Times New Roman" w:hAnsi="Times New Roman" w:cs="Times New Roman"/>
                <w:b/>
                <w:color w:val="404040"/>
                <w:sz w:val="28"/>
                <w:szCs w:val="28"/>
                <w:shd w:val="clear" w:color="auto" w:fill="FFFFFF"/>
              </w:rPr>
              <w:t xml:space="preserve"> -</w:t>
            </w:r>
          </w:p>
          <w:p w:rsidR="00143355" w:rsidRDefault="00143355" w:rsidP="00732824">
            <w:pPr>
              <w:spacing w:after="0" w:line="240" w:lineRule="auto"/>
              <w:ind w:right="-2268"/>
              <w:rPr>
                <w:rFonts w:ascii="Times New Roman" w:hAnsi="Times New Roman" w:cs="Times New Roman"/>
                <w:b/>
                <w:color w:val="40404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404040"/>
                <w:sz w:val="28"/>
                <w:szCs w:val="28"/>
                <w:shd w:val="clear" w:color="auto" w:fill="FFFFFF"/>
              </w:rPr>
              <w:t>Руководитель Администрации</w:t>
            </w:r>
          </w:p>
          <w:p w:rsidR="004F38CC" w:rsidRPr="003346E3" w:rsidRDefault="00143355" w:rsidP="00732824">
            <w:pPr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404040"/>
                <w:sz w:val="28"/>
                <w:szCs w:val="28"/>
                <w:shd w:val="clear" w:color="auto" w:fill="FFFFFF"/>
              </w:rPr>
              <w:t xml:space="preserve">Президента                          </w:t>
            </w:r>
            <w:r w:rsidR="004F38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4F38CC">
              <w:rPr>
                <w:rFonts w:ascii="Times New Roman" w:hAnsi="Times New Roman" w:cs="Times New Roman"/>
                <w:b/>
                <w:color w:val="222222"/>
                <w:sz w:val="28"/>
                <w:szCs w:val="28"/>
                <w:shd w:val="clear" w:color="auto" w:fill="FFFFFF"/>
              </w:rPr>
              <w:t xml:space="preserve">А.У. </w:t>
            </w:r>
            <w:proofErr w:type="spellStart"/>
            <w:r w:rsidR="004F38CC">
              <w:rPr>
                <w:rFonts w:ascii="Times New Roman" w:hAnsi="Times New Roman" w:cs="Times New Roman"/>
                <w:b/>
                <w:color w:val="222222"/>
                <w:sz w:val="28"/>
                <w:szCs w:val="28"/>
                <w:shd w:val="clear" w:color="auto" w:fill="FFFFFF"/>
              </w:rPr>
              <w:t>Жапаров</w:t>
            </w:r>
            <w:proofErr w:type="spellEnd"/>
            <w:r w:rsidR="004F38CC" w:rsidRPr="00126075">
              <w:rPr>
                <w:rFonts w:ascii="Times New Roman" w:hAnsi="Times New Roman" w:cs="Times New Roman"/>
                <w:b/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9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8CC" w:rsidRPr="003346E3" w:rsidRDefault="004F38CC" w:rsidP="00732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46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38CC" w:rsidRPr="003346E3" w:rsidRDefault="004F38CC" w:rsidP="0073282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4F38CC" w:rsidRPr="003346E3" w:rsidRDefault="004F38CC" w:rsidP="004F38CC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38CC" w:rsidRPr="003346E3" w:rsidRDefault="004F38CC" w:rsidP="004F38CC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E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F38CC" w:rsidRPr="00211312" w:rsidRDefault="004F38CC" w:rsidP="004F38CC">
      <w:pPr>
        <w:rPr>
          <w:rFonts w:ascii="Times New Roman" w:hAnsi="Times New Roman" w:cs="Times New Roman"/>
          <w:sz w:val="28"/>
          <w:szCs w:val="28"/>
        </w:rPr>
      </w:pPr>
    </w:p>
    <w:p w:rsidR="004F38CC" w:rsidRDefault="004F38CC" w:rsidP="004F38CC">
      <w:pPr>
        <w:rPr>
          <w:rFonts w:ascii="Times New Roman" w:hAnsi="Times New Roman" w:cs="Times New Roman"/>
          <w:sz w:val="28"/>
          <w:szCs w:val="28"/>
        </w:rPr>
      </w:pPr>
    </w:p>
    <w:p w:rsidR="004F38CC" w:rsidRDefault="004F38CC" w:rsidP="004F38CC">
      <w:pPr>
        <w:rPr>
          <w:rFonts w:ascii="Times New Roman" w:hAnsi="Times New Roman" w:cs="Times New Roman"/>
          <w:sz w:val="28"/>
          <w:szCs w:val="28"/>
        </w:rPr>
      </w:pPr>
    </w:p>
    <w:p w:rsidR="004F38CC" w:rsidRPr="00400885" w:rsidRDefault="004F38CC" w:rsidP="004F38CC">
      <w:pPr>
        <w:rPr>
          <w:rFonts w:ascii="Times New Roman" w:hAnsi="Times New Roman" w:cs="Times New Roman"/>
          <w:sz w:val="28"/>
          <w:szCs w:val="28"/>
        </w:rPr>
      </w:pPr>
    </w:p>
    <w:p w:rsidR="004F38CC" w:rsidRPr="00211312" w:rsidRDefault="004F38CC" w:rsidP="004F38CC">
      <w:pPr>
        <w:rPr>
          <w:rFonts w:ascii="Times New Roman" w:hAnsi="Times New Roman" w:cs="Times New Roman"/>
          <w:sz w:val="28"/>
          <w:szCs w:val="28"/>
        </w:rPr>
      </w:pPr>
    </w:p>
    <w:p w:rsidR="004F38CC" w:rsidRDefault="004F38CC" w:rsidP="004F38CC">
      <w:pPr>
        <w:rPr>
          <w:rFonts w:ascii="Times New Roman" w:hAnsi="Times New Roman" w:cs="Times New Roman"/>
          <w:sz w:val="28"/>
          <w:szCs w:val="28"/>
        </w:rPr>
      </w:pPr>
    </w:p>
    <w:p w:rsidR="004F38CC" w:rsidRPr="00400885" w:rsidRDefault="004F38CC" w:rsidP="004F38CC">
      <w:pPr>
        <w:rPr>
          <w:rFonts w:ascii="Times New Roman" w:hAnsi="Times New Roman" w:cs="Times New Roman"/>
          <w:sz w:val="28"/>
          <w:szCs w:val="28"/>
        </w:rPr>
      </w:pPr>
    </w:p>
    <w:p w:rsidR="002B3BC3" w:rsidRDefault="002B3BC3" w:rsidP="002B3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</w:rPr>
        <w:t xml:space="preserve">Министр _______________________У. </w:t>
      </w:r>
      <w:proofErr w:type="spellStart"/>
      <w:r>
        <w:rPr>
          <w:rFonts w:ascii="Times New Roman" w:hAnsi="Times New Roman"/>
          <w:sz w:val="24"/>
          <w:szCs w:val="24"/>
        </w:rPr>
        <w:t>Ниязбеков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«____» __________2021 г. </w:t>
      </w:r>
    </w:p>
    <w:p w:rsidR="002B3BC3" w:rsidRDefault="002B3BC3" w:rsidP="002B3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:rsidR="002B3BC3" w:rsidRDefault="002B3BC3" w:rsidP="002B3B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B3BC3" w:rsidRDefault="002B3BC3" w:rsidP="002B3BC3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УПОМС______________ </w:t>
      </w:r>
      <w:proofErr w:type="spellStart"/>
      <w:r>
        <w:rPr>
          <w:rFonts w:ascii="Times New Roman" w:hAnsi="Times New Roman"/>
          <w:sz w:val="24"/>
          <w:szCs w:val="24"/>
        </w:rPr>
        <w:t>Н.Жангабылов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«____»___________2021 г.</w:t>
      </w:r>
    </w:p>
    <w:p w:rsidR="004F38CC" w:rsidRPr="00211312" w:rsidRDefault="004F38CC" w:rsidP="004F38CC">
      <w:pPr>
        <w:rPr>
          <w:rFonts w:ascii="Times New Roman" w:hAnsi="Times New Roman" w:cs="Times New Roman"/>
          <w:sz w:val="28"/>
          <w:szCs w:val="28"/>
        </w:rPr>
      </w:pPr>
    </w:p>
    <w:p w:rsidR="004F38CC" w:rsidRPr="00DB41A0" w:rsidRDefault="004F38CC" w:rsidP="004F38CC">
      <w:pPr>
        <w:spacing w:after="0" w:line="240" w:lineRule="auto"/>
        <w:ind w:left="2831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B41A0">
        <w:rPr>
          <w:rFonts w:ascii="Times New Roman" w:hAnsi="Times New Roman" w:cs="Times New Roman"/>
          <w:b/>
          <w:sz w:val="28"/>
          <w:szCs w:val="28"/>
        </w:rPr>
        <w:lastRenderedPageBreak/>
        <w:t>Справка – обоснование</w:t>
      </w:r>
    </w:p>
    <w:p w:rsidR="004F38CC" w:rsidRPr="00837712" w:rsidRDefault="004F38CC" w:rsidP="004F38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37712">
        <w:rPr>
          <w:rFonts w:ascii="Times New Roman" w:hAnsi="Times New Roman"/>
          <w:b/>
          <w:sz w:val="28"/>
          <w:szCs w:val="28"/>
        </w:rPr>
        <w:t xml:space="preserve">к проекту постановления </w:t>
      </w:r>
      <w:r>
        <w:rPr>
          <w:rFonts w:ascii="Times New Roman" w:hAnsi="Times New Roman"/>
          <w:b/>
          <w:sz w:val="28"/>
          <w:szCs w:val="28"/>
        </w:rPr>
        <w:t>Кабинета Министров</w:t>
      </w:r>
      <w:r w:rsidRPr="00837712">
        <w:rPr>
          <w:rFonts w:ascii="Times New Roman" w:hAnsi="Times New Roman"/>
          <w:b/>
          <w:sz w:val="28"/>
          <w:szCs w:val="28"/>
        </w:rPr>
        <w:t xml:space="preserve"> Кыргызской Республики</w:t>
      </w:r>
    </w:p>
    <w:p w:rsidR="004F38CC" w:rsidRPr="00837712" w:rsidRDefault="004F38CC" w:rsidP="004F38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37712">
        <w:rPr>
          <w:rFonts w:ascii="Times New Roman" w:hAnsi="Times New Roman"/>
          <w:b/>
          <w:sz w:val="28"/>
          <w:szCs w:val="28"/>
        </w:rPr>
        <w:t xml:space="preserve">  «Об утверждении Перечня </w:t>
      </w:r>
      <w:r w:rsidRPr="00837712">
        <w:rPr>
          <w:rFonts w:ascii="Times New Roman" w:hAnsi="Times New Roman"/>
          <w:b/>
          <w:bCs/>
          <w:color w:val="000000"/>
          <w:sz w:val="28"/>
          <w:szCs w:val="28"/>
        </w:rPr>
        <w:t>заболеваний, при которых противопоказано владение гражданским и служебным оружием</w:t>
      </w:r>
      <w:r w:rsidRPr="00837712">
        <w:rPr>
          <w:rFonts w:ascii="Times New Roman" w:hAnsi="Times New Roman"/>
          <w:b/>
          <w:sz w:val="28"/>
          <w:szCs w:val="28"/>
        </w:rPr>
        <w:t>»</w:t>
      </w:r>
    </w:p>
    <w:p w:rsidR="004F38CC" w:rsidRDefault="004F38CC" w:rsidP="004F38C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F38CC" w:rsidRDefault="004F38CC" w:rsidP="004F38CC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 и задачи</w:t>
      </w:r>
    </w:p>
    <w:p w:rsidR="004F38CC" w:rsidRPr="009F10D4" w:rsidRDefault="004F38CC" w:rsidP="004F38C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F10D4">
        <w:rPr>
          <w:rFonts w:ascii="Times New Roman" w:hAnsi="Times New Roman"/>
          <w:sz w:val="28"/>
          <w:szCs w:val="28"/>
        </w:rPr>
        <w:t xml:space="preserve">Целью и задачей данного проекта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9F10D4">
        <w:rPr>
          <w:rFonts w:ascii="Times New Roman" w:hAnsi="Times New Roman"/>
          <w:sz w:val="28"/>
          <w:szCs w:val="28"/>
        </w:rPr>
        <w:t xml:space="preserve"> является </w:t>
      </w:r>
      <w:r>
        <w:rPr>
          <w:rFonts w:ascii="Times New Roman" w:hAnsi="Times New Roman"/>
          <w:sz w:val="28"/>
          <w:szCs w:val="28"/>
        </w:rPr>
        <w:t xml:space="preserve">реализация статьи 15 </w:t>
      </w:r>
      <w:r w:rsidRPr="009F10D4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а</w:t>
      </w:r>
      <w:r w:rsidRPr="009F10D4">
        <w:rPr>
          <w:rFonts w:ascii="Times New Roman" w:hAnsi="Times New Roman"/>
          <w:sz w:val="28"/>
          <w:szCs w:val="28"/>
        </w:rPr>
        <w:t xml:space="preserve"> Кыргызской Республики «</w:t>
      </w:r>
      <w:r w:rsidRPr="009F10D4">
        <w:rPr>
          <w:rFonts w:ascii="Times New Roman" w:hAnsi="Times New Roman"/>
          <w:bCs/>
          <w:color w:val="2B2B2B"/>
          <w:spacing w:val="5"/>
          <w:sz w:val="28"/>
          <w:szCs w:val="28"/>
        </w:rPr>
        <w:t>Об оружии»</w:t>
      </w:r>
      <w:r>
        <w:rPr>
          <w:rFonts w:ascii="Times New Roman" w:hAnsi="Times New Roman"/>
          <w:bCs/>
          <w:color w:val="2B2B2B"/>
          <w:spacing w:val="5"/>
          <w:sz w:val="28"/>
          <w:szCs w:val="28"/>
        </w:rPr>
        <w:t>, в части утверждения требований к физическому и психологическому здоровью граждан, желающих приобрести оружие.</w:t>
      </w:r>
      <w:r w:rsidRPr="009F10D4">
        <w:rPr>
          <w:rFonts w:ascii="Times New Roman" w:hAnsi="Times New Roman"/>
          <w:bCs/>
          <w:color w:val="2B2B2B"/>
          <w:spacing w:val="5"/>
          <w:sz w:val="28"/>
          <w:szCs w:val="28"/>
        </w:rPr>
        <w:t xml:space="preserve"> </w:t>
      </w:r>
    </w:p>
    <w:p w:rsidR="004F38CC" w:rsidRDefault="004F38CC" w:rsidP="004F38CC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F10D4">
        <w:rPr>
          <w:rFonts w:ascii="Times New Roman" w:hAnsi="Times New Roman" w:cs="Times New Roman"/>
          <w:b/>
          <w:bCs/>
          <w:sz w:val="28"/>
          <w:szCs w:val="28"/>
        </w:rPr>
        <w:t>Описательная часть</w:t>
      </w:r>
    </w:p>
    <w:p w:rsidR="004F38CC" w:rsidRPr="00D043B0" w:rsidRDefault="004F38CC" w:rsidP="004F38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043B0">
        <w:rPr>
          <w:rFonts w:ascii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D043B0">
        <w:rPr>
          <w:rFonts w:ascii="Times New Roman" w:hAnsi="Times New Roman" w:cs="Times New Roman"/>
          <w:bCs/>
          <w:sz w:val="28"/>
          <w:szCs w:val="28"/>
        </w:rPr>
        <w:t>татье 15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F10D4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а</w:t>
      </w:r>
      <w:r w:rsidRPr="009F10D4">
        <w:rPr>
          <w:rFonts w:ascii="Times New Roman" w:hAnsi="Times New Roman"/>
          <w:sz w:val="28"/>
          <w:szCs w:val="28"/>
        </w:rPr>
        <w:t xml:space="preserve"> Кыргызской Республики «</w:t>
      </w:r>
      <w:r w:rsidRPr="009F10D4">
        <w:rPr>
          <w:rFonts w:ascii="Times New Roman" w:hAnsi="Times New Roman"/>
          <w:bCs/>
          <w:color w:val="2B2B2B"/>
          <w:spacing w:val="5"/>
          <w:sz w:val="28"/>
          <w:szCs w:val="28"/>
        </w:rPr>
        <w:t>Об оружии»</w:t>
      </w:r>
      <w:r>
        <w:rPr>
          <w:rFonts w:ascii="Times New Roman" w:hAnsi="Times New Roman"/>
          <w:bCs/>
          <w:color w:val="2B2B2B"/>
          <w:spacing w:val="5"/>
          <w:sz w:val="28"/>
          <w:szCs w:val="28"/>
        </w:rPr>
        <w:t xml:space="preserve">, установлено, </w:t>
      </w:r>
      <w:r w:rsidRPr="00D043B0">
        <w:rPr>
          <w:rFonts w:ascii="Times New Roman" w:hAnsi="Times New Roman" w:cs="Times New Roman"/>
          <w:sz w:val="28"/>
          <w:szCs w:val="28"/>
        </w:rPr>
        <w:t xml:space="preserve">что Перечень заболеваний, при наличии которых противопоказано владение оружием, определяется </w:t>
      </w:r>
      <w:r>
        <w:rPr>
          <w:rFonts w:ascii="Times New Roman" w:hAnsi="Times New Roman" w:cs="Times New Roman"/>
          <w:sz w:val="28"/>
          <w:szCs w:val="28"/>
        </w:rPr>
        <w:t>Кабинетом Министров</w:t>
      </w:r>
      <w:r w:rsidRPr="00D043B0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</w:p>
    <w:p w:rsidR="004F38CC" w:rsidRDefault="004F38CC" w:rsidP="004F38C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23232"/>
          <w:sz w:val="28"/>
          <w:szCs w:val="28"/>
        </w:rPr>
      </w:pPr>
      <w:r>
        <w:rPr>
          <w:color w:val="323232"/>
          <w:sz w:val="28"/>
          <w:szCs w:val="28"/>
        </w:rPr>
        <w:t xml:space="preserve"> Настоящим проектом постановления </w:t>
      </w:r>
      <w:r>
        <w:rPr>
          <w:sz w:val="28"/>
          <w:szCs w:val="28"/>
        </w:rPr>
        <w:t>Кабинетом Министров</w:t>
      </w:r>
      <w:r>
        <w:rPr>
          <w:color w:val="323232"/>
          <w:sz w:val="28"/>
          <w:szCs w:val="28"/>
        </w:rPr>
        <w:t xml:space="preserve"> утверждается перечень заболеваний, </w:t>
      </w:r>
      <w:r>
        <w:rPr>
          <w:color w:val="202020"/>
          <w:sz w:val="28"/>
          <w:szCs w:val="28"/>
        </w:rPr>
        <w:t>при которых противопоказано</w:t>
      </w:r>
      <w:r w:rsidRPr="00415E8C">
        <w:rPr>
          <w:color w:val="323232"/>
          <w:sz w:val="28"/>
          <w:szCs w:val="28"/>
        </w:rPr>
        <w:t xml:space="preserve"> владени</w:t>
      </w:r>
      <w:r>
        <w:rPr>
          <w:color w:val="323232"/>
          <w:sz w:val="28"/>
          <w:szCs w:val="28"/>
        </w:rPr>
        <w:t>е</w:t>
      </w:r>
      <w:r w:rsidRPr="00415E8C">
        <w:rPr>
          <w:color w:val="323232"/>
          <w:sz w:val="28"/>
          <w:szCs w:val="28"/>
        </w:rPr>
        <w:t xml:space="preserve"> оружием</w:t>
      </w:r>
      <w:r>
        <w:rPr>
          <w:color w:val="323232"/>
          <w:sz w:val="28"/>
          <w:szCs w:val="28"/>
        </w:rPr>
        <w:t>,</w:t>
      </w:r>
      <w:r w:rsidRPr="00415E8C">
        <w:rPr>
          <w:color w:val="323232"/>
          <w:sz w:val="28"/>
          <w:szCs w:val="28"/>
        </w:rPr>
        <w:t xml:space="preserve"> </w:t>
      </w:r>
      <w:r>
        <w:rPr>
          <w:color w:val="323232"/>
          <w:sz w:val="28"/>
          <w:szCs w:val="28"/>
        </w:rPr>
        <w:t xml:space="preserve">что связано с </w:t>
      </w:r>
      <w:r w:rsidRPr="00415E8C">
        <w:rPr>
          <w:color w:val="323232"/>
          <w:sz w:val="28"/>
          <w:szCs w:val="28"/>
        </w:rPr>
        <w:t>целью обеспечени</w:t>
      </w:r>
      <w:r>
        <w:rPr>
          <w:color w:val="323232"/>
          <w:sz w:val="28"/>
          <w:szCs w:val="28"/>
        </w:rPr>
        <w:t>я</w:t>
      </w:r>
      <w:r w:rsidRPr="00415E8C">
        <w:rPr>
          <w:color w:val="323232"/>
          <w:sz w:val="28"/>
          <w:szCs w:val="28"/>
        </w:rPr>
        <w:t xml:space="preserve"> безопасности использования гражданского оружия и исключение возможности владения оружием лицами, по состоянию своего здоровья не способными обеспечить безопасность хранения и использования</w:t>
      </w:r>
      <w:r>
        <w:rPr>
          <w:color w:val="323232"/>
          <w:sz w:val="28"/>
          <w:szCs w:val="28"/>
        </w:rPr>
        <w:t xml:space="preserve"> оружия.</w:t>
      </w:r>
      <w:r w:rsidRPr="00415E8C">
        <w:rPr>
          <w:color w:val="323232"/>
          <w:sz w:val="28"/>
          <w:szCs w:val="28"/>
        </w:rPr>
        <w:t xml:space="preserve"> </w:t>
      </w:r>
    </w:p>
    <w:p w:rsidR="004F38CC" w:rsidRDefault="004F38CC" w:rsidP="004F38C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23232"/>
          <w:sz w:val="28"/>
          <w:szCs w:val="28"/>
        </w:rPr>
      </w:pPr>
      <w:r>
        <w:rPr>
          <w:color w:val="202020"/>
          <w:sz w:val="28"/>
          <w:szCs w:val="28"/>
        </w:rPr>
        <w:t xml:space="preserve"> Кроме того, в данный Перечень включены также заболевания, в числе которых заболевания связанные с </w:t>
      </w:r>
      <w:r w:rsidRPr="00415E8C">
        <w:rPr>
          <w:color w:val="323232"/>
          <w:sz w:val="28"/>
          <w:szCs w:val="28"/>
        </w:rPr>
        <w:t>болезнями глаза и его придаточного аппарата</w:t>
      </w:r>
      <w:r>
        <w:rPr>
          <w:color w:val="323232"/>
          <w:sz w:val="28"/>
          <w:szCs w:val="28"/>
        </w:rPr>
        <w:t xml:space="preserve">, </w:t>
      </w:r>
      <w:r>
        <w:rPr>
          <w:color w:val="202020"/>
          <w:sz w:val="28"/>
          <w:szCs w:val="28"/>
        </w:rPr>
        <w:t xml:space="preserve">психические расстройства поведения и </w:t>
      </w:r>
      <w:r>
        <w:rPr>
          <w:color w:val="323232"/>
          <w:sz w:val="28"/>
          <w:szCs w:val="28"/>
        </w:rPr>
        <w:t xml:space="preserve">поведенческие расстройства поведения как врожденные, так и приобретенные </w:t>
      </w:r>
      <w:proofErr w:type="gramStart"/>
      <w:r>
        <w:rPr>
          <w:color w:val="323232"/>
          <w:sz w:val="28"/>
          <w:szCs w:val="28"/>
        </w:rPr>
        <w:t>в следствии</w:t>
      </w:r>
      <w:proofErr w:type="gramEnd"/>
      <w:r>
        <w:rPr>
          <w:color w:val="323232"/>
          <w:sz w:val="28"/>
          <w:szCs w:val="28"/>
        </w:rPr>
        <w:t xml:space="preserve"> употребления </w:t>
      </w:r>
      <w:proofErr w:type="spellStart"/>
      <w:r>
        <w:rPr>
          <w:color w:val="323232"/>
          <w:sz w:val="28"/>
          <w:szCs w:val="28"/>
        </w:rPr>
        <w:t>психоактивных</w:t>
      </w:r>
      <w:proofErr w:type="spellEnd"/>
      <w:r>
        <w:rPr>
          <w:color w:val="323232"/>
          <w:sz w:val="28"/>
          <w:szCs w:val="28"/>
        </w:rPr>
        <w:t xml:space="preserve"> веществ.</w:t>
      </w:r>
    </w:p>
    <w:p w:rsidR="004F38CC" w:rsidRDefault="004F38CC" w:rsidP="004F38CC">
      <w:pPr>
        <w:pStyle w:val="tkZagolovok5"/>
        <w:numPr>
          <w:ilvl w:val="0"/>
          <w:numId w:val="1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Прогнозы возможных социальных, экономических, правовых, правозащитных,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гендерных</w:t>
      </w:r>
      <w:proofErr w:type="spellEnd"/>
      <w:r>
        <w:rPr>
          <w:rFonts w:ascii="Times New Roman" w:hAnsi="Times New Roman" w:cs="Times New Roman"/>
          <w:sz w:val="28"/>
          <w:szCs w:val="28"/>
        </w:rPr>
        <w:t>, экологических, коррупционных последствий.</w:t>
      </w:r>
    </w:p>
    <w:p w:rsidR="004F38CC" w:rsidRDefault="004F38CC" w:rsidP="001433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Принятие обозначенного проекта постановления Кабинетом Министров Кыргызской Республики не повлечет за собой социальных, экономических, правовых, правозащитных,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гендерных</w:t>
      </w:r>
      <w:proofErr w:type="spellEnd"/>
      <w:r>
        <w:rPr>
          <w:rFonts w:ascii="Times New Roman" w:hAnsi="Times New Roman" w:cs="Times New Roman"/>
          <w:sz w:val="28"/>
          <w:szCs w:val="28"/>
        </w:rPr>
        <w:t>, экологических, коррупционных последствий, а также дополнительных затрат с государственного бюджета.</w:t>
      </w:r>
    </w:p>
    <w:p w:rsidR="004F38CC" w:rsidRDefault="004F38CC" w:rsidP="00143355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4F38CC" w:rsidRDefault="004F38CC" w:rsidP="004F38C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526F8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"О нормативных правовых актах Кыргызской Республики" данный проект постановления </w:t>
      </w:r>
      <w:r>
        <w:rPr>
          <w:rFonts w:ascii="Times New Roman" w:hAnsi="Times New Roman"/>
          <w:sz w:val="28"/>
          <w:szCs w:val="28"/>
        </w:rPr>
        <w:t>Кабинета Министров</w:t>
      </w:r>
      <w:r w:rsidRPr="00B526F8">
        <w:rPr>
          <w:rFonts w:ascii="Times New Roman" w:hAnsi="Times New Roman"/>
          <w:sz w:val="28"/>
          <w:szCs w:val="28"/>
        </w:rPr>
        <w:t xml:space="preserve"> Кыргызской Республики </w:t>
      </w:r>
      <w:r>
        <w:rPr>
          <w:rFonts w:ascii="Times New Roman" w:hAnsi="Times New Roman"/>
          <w:sz w:val="28"/>
          <w:szCs w:val="28"/>
        </w:rPr>
        <w:t xml:space="preserve">будет </w:t>
      </w:r>
      <w:r w:rsidRPr="00B526F8">
        <w:rPr>
          <w:rFonts w:ascii="Times New Roman" w:hAnsi="Times New Roman"/>
          <w:sz w:val="28"/>
          <w:szCs w:val="28"/>
        </w:rPr>
        <w:t>размещен на официальном сайте</w:t>
      </w:r>
      <w:r w:rsidR="00BD5353">
        <w:rPr>
          <w:rFonts w:ascii="Times New Roman" w:hAnsi="Times New Roman"/>
          <w:sz w:val="28"/>
          <w:szCs w:val="28"/>
        </w:rPr>
        <w:t xml:space="preserve"> и на Едином портале общественного обсуждения проектов нормативных правовых актов Кыргызской Республики (</w:t>
      </w:r>
      <w:r w:rsidR="00BD5353">
        <w:rPr>
          <w:rFonts w:ascii="Times New Roman" w:hAnsi="Times New Roman"/>
          <w:sz w:val="28"/>
          <w:szCs w:val="28"/>
          <w:lang w:val="en-US"/>
        </w:rPr>
        <w:t>http</w:t>
      </w:r>
      <w:r w:rsidR="00BD5353">
        <w:rPr>
          <w:rFonts w:ascii="Times New Roman" w:hAnsi="Times New Roman"/>
          <w:sz w:val="28"/>
          <w:szCs w:val="28"/>
        </w:rPr>
        <w:t>:</w:t>
      </w:r>
      <w:r w:rsidR="00BD5353" w:rsidRPr="00BD5353">
        <w:rPr>
          <w:rFonts w:ascii="Times New Roman" w:hAnsi="Times New Roman"/>
          <w:sz w:val="28"/>
          <w:szCs w:val="28"/>
        </w:rPr>
        <w:t>\\</w:t>
      </w:r>
      <w:r w:rsidR="00BD5353">
        <w:rPr>
          <w:rFonts w:ascii="Times New Roman" w:hAnsi="Times New Roman"/>
          <w:sz w:val="28"/>
          <w:szCs w:val="28"/>
          <w:lang w:val="en-US"/>
        </w:rPr>
        <w:t>koomtalkuu</w:t>
      </w:r>
      <w:r w:rsidR="00BD5353" w:rsidRPr="00BD5353">
        <w:rPr>
          <w:rFonts w:ascii="Times New Roman" w:hAnsi="Times New Roman"/>
          <w:sz w:val="28"/>
          <w:szCs w:val="28"/>
        </w:rPr>
        <w:t>.</w:t>
      </w:r>
      <w:r w:rsidR="00BD5353">
        <w:rPr>
          <w:rFonts w:ascii="Times New Roman" w:hAnsi="Times New Roman"/>
          <w:sz w:val="28"/>
          <w:szCs w:val="28"/>
          <w:lang w:val="en-US"/>
        </w:rPr>
        <w:t>gov</w:t>
      </w:r>
      <w:r w:rsidR="00BD5353" w:rsidRPr="00BD5353">
        <w:rPr>
          <w:rFonts w:ascii="Times New Roman" w:hAnsi="Times New Roman"/>
          <w:sz w:val="28"/>
          <w:szCs w:val="28"/>
        </w:rPr>
        <w:t>.</w:t>
      </w:r>
      <w:r w:rsidR="00BD5353">
        <w:rPr>
          <w:rFonts w:ascii="Times New Roman" w:hAnsi="Times New Roman"/>
          <w:sz w:val="28"/>
          <w:szCs w:val="28"/>
          <w:lang w:val="en-US"/>
        </w:rPr>
        <w:t>kg</w:t>
      </w:r>
      <w:r w:rsidR="00BD5353">
        <w:rPr>
          <w:rFonts w:ascii="Times New Roman" w:hAnsi="Times New Roman"/>
          <w:sz w:val="28"/>
          <w:szCs w:val="28"/>
        </w:rPr>
        <w:t>)</w:t>
      </w:r>
      <w:r w:rsidRPr="00B526F8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526F8">
        <w:rPr>
          <w:rFonts w:ascii="Times New Roman" w:hAnsi="Times New Roman"/>
          <w:sz w:val="28"/>
          <w:szCs w:val="28"/>
        </w:rPr>
        <w:t>для прохождения процедуры общественного обсуждения</w:t>
      </w:r>
      <w:r w:rsidRPr="00B526F8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F38CC" w:rsidRDefault="004F38CC" w:rsidP="004F38CC">
      <w:pPr>
        <w:pStyle w:val="tkTek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4F38CC" w:rsidRDefault="004F38CC" w:rsidP="004F38C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международных договорам, участницей которых является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4F38CC" w:rsidRDefault="004F38CC" w:rsidP="004F38CC">
      <w:pPr>
        <w:pStyle w:val="tkTek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:rsidR="004F38CC" w:rsidRDefault="004F38CC" w:rsidP="004F38C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4F38CC" w:rsidRDefault="004F38CC" w:rsidP="004F38CC">
      <w:pPr>
        <w:pStyle w:val="tkTek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:rsidR="004F38CC" w:rsidRDefault="004F38CC" w:rsidP="004F38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постановления не направлен на регулирование предпринимательской деятельности, в силу чего не требует проведения анализа регулятивного воздействия.</w:t>
      </w:r>
    </w:p>
    <w:p w:rsidR="004F38CC" w:rsidRDefault="004F38CC" w:rsidP="004F38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38CC" w:rsidRDefault="004F38CC" w:rsidP="004F38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38CC" w:rsidRDefault="004F38CC" w:rsidP="004F38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                    </w:t>
      </w:r>
      <w:r w:rsidR="002B3BC3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У.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Ниязбеков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4F38CC" w:rsidRDefault="004F38CC" w:rsidP="004F38CC">
      <w:pPr>
        <w:spacing w:after="0" w:line="240" w:lineRule="auto"/>
        <w:ind w:left="2831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97022" w:rsidRDefault="00697022"/>
    <w:sectPr w:rsidR="00697022" w:rsidSect="00211312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10D7F"/>
    <w:multiLevelType w:val="hybridMultilevel"/>
    <w:tmpl w:val="310CDE8E"/>
    <w:lvl w:ilvl="0" w:tplc="C914A01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01107DC"/>
    <w:multiLevelType w:val="hybridMultilevel"/>
    <w:tmpl w:val="7CD0C420"/>
    <w:lvl w:ilvl="0" w:tplc="7C60D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4F38CC"/>
    <w:rsid w:val="00143355"/>
    <w:rsid w:val="001F35EF"/>
    <w:rsid w:val="002B3BC3"/>
    <w:rsid w:val="004F38CC"/>
    <w:rsid w:val="00555A45"/>
    <w:rsid w:val="00697022"/>
    <w:rsid w:val="00752A6C"/>
    <w:rsid w:val="007825FE"/>
    <w:rsid w:val="00975FF6"/>
    <w:rsid w:val="009D3E0D"/>
    <w:rsid w:val="00BD5353"/>
    <w:rsid w:val="00E44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38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Zagolovok5">
    <w:name w:val="_Заголовок Статья (tkZagolovok5)"/>
    <w:basedOn w:val="a"/>
    <w:rsid w:val="004F38C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F38C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4F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F38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629</Words>
  <Characters>3586</Characters>
  <Application>Microsoft Office Word</Application>
  <DocSecurity>0</DocSecurity>
  <Lines>29</Lines>
  <Paragraphs>8</Paragraphs>
  <ScaleCrop>false</ScaleCrop>
  <Company/>
  <LinksUpToDate>false</LinksUpToDate>
  <CharactersWithSpaces>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2021-11-17T09:46:00Z</cp:lastPrinted>
  <dcterms:created xsi:type="dcterms:W3CDTF">2021-11-11T05:15:00Z</dcterms:created>
  <dcterms:modified xsi:type="dcterms:W3CDTF">2021-11-17T09:46:00Z</dcterms:modified>
</cp:coreProperties>
</file>